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0442" w14:textId="77777777" w:rsidR="00FE0968" w:rsidRDefault="00FE0968" w:rsidP="0021343B">
      <w:pPr>
        <w:pStyle w:val="KeinLeerraum"/>
        <w:rPr>
          <w:lang w:val="de-CH"/>
        </w:rPr>
      </w:pPr>
    </w:p>
    <w:p w14:paraId="1F2927C7" w14:textId="228AA290" w:rsidR="00944A3C" w:rsidRPr="003D0FB7" w:rsidRDefault="00920DF0" w:rsidP="00944A3C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de-CH"/>
        </w:rPr>
      </w:pPr>
      <w:r w:rsidRPr="003D0FB7">
        <w:rPr>
          <w:rFonts w:asciiTheme="minorHAnsi" w:hAnsiTheme="minorHAnsi" w:cstheme="minorHAnsi"/>
          <w:b/>
          <w:sz w:val="28"/>
          <w:szCs w:val="28"/>
          <w:u w:val="single"/>
          <w:lang w:val="de-CH"/>
        </w:rPr>
        <w:t>KIDS VOLLEY</w:t>
      </w:r>
      <w:r w:rsidR="003D0FB7">
        <w:rPr>
          <w:rFonts w:asciiTheme="minorHAnsi" w:hAnsiTheme="minorHAnsi" w:cstheme="minorHAnsi"/>
          <w:b/>
          <w:sz w:val="28"/>
          <w:szCs w:val="28"/>
          <w:u w:val="single"/>
          <w:lang w:val="de-CH"/>
        </w:rPr>
        <w:t xml:space="preserve"> </w:t>
      </w:r>
      <w:r w:rsidR="00E149CC">
        <w:rPr>
          <w:rFonts w:asciiTheme="minorHAnsi" w:hAnsiTheme="minorHAnsi" w:cstheme="minorHAnsi"/>
          <w:b/>
          <w:sz w:val="28"/>
          <w:szCs w:val="28"/>
          <w:u w:val="single"/>
          <w:lang w:val="de-CH"/>
        </w:rPr>
        <w:t>TURNIER</w:t>
      </w:r>
      <w:r w:rsidRPr="003D0FB7">
        <w:rPr>
          <w:rFonts w:asciiTheme="minorHAnsi" w:hAnsiTheme="minorHAnsi" w:cstheme="minorHAnsi"/>
          <w:b/>
          <w:sz w:val="28"/>
          <w:szCs w:val="28"/>
          <w:u w:val="single"/>
          <w:lang w:val="de-CH"/>
        </w:rPr>
        <w:t xml:space="preserve"> SVRF </w:t>
      </w:r>
      <w:r w:rsidR="00404B64">
        <w:rPr>
          <w:rFonts w:asciiTheme="minorHAnsi" w:hAnsiTheme="minorHAnsi" w:cstheme="minorHAnsi"/>
          <w:b/>
          <w:sz w:val="28"/>
          <w:szCs w:val="28"/>
          <w:u w:val="single"/>
          <w:lang w:val="de-CH"/>
        </w:rPr>
        <w:t>4. FEBRUAR 2023 IN BÖSINGEN</w:t>
      </w:r>
    </w:p>
    <w:p w14:paraId="4F5FF35E" w14:textId="77777777" w:rsidR="003D0FB7" w:rsidRDefault="003D0FB7" w:rsidP="0086423A">
      <w:pPr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2F084A3F" w14:textId="4AABE60A" w:rsidR="003D0FB7" w:rsidRPr="003D0FB7" w:rsidRDefault="003D0FB7" w:rsidP="003D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</w:pPr>
      <w:r w:rsidRPr="003D0FB7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Wir freuen uns, Sie zum Kids Volley </w:t>
      </w:r>
      <w:r w:rsidR="00E149CC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Turnier</w:t>
      </w:r>
      <w:r w:rsidRPr="003D0FB7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(2012 und jünger) der Saison 2022/2023 am Samstag, </w:t>
      </w:r>
      <w:r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4</w:t>
      </w:r>
      <w:r w:rsidR="00E149CC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. </w:t>
      </w:r>
      <w:r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Februar</w:t>
      </w:r>
      <w:r w:rsidRPr="003D0FB7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202</w:t>
      </w:r>
      <w:r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3</w:t>
      </w:r>
      <w:r w:rsidRPr="003D0FB7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in </w:t>
      </w:r>
      <w:r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Bösingen</w:t>
      </w:r>
      <w:r w:rsidRPr="003D0FB7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einzuladen. Bitte melden Sie Vereine und Mannschaften mit untenstehendem Formular bis zum </w:t>
      </w:r>
      <w:r w:rsidR="00B21B82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28</w:t>
      </w:r>
      <w:r w:rsidRPr="003D0FB7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. Januar 2023 an. Nach Ablauf der Frist erhalten Sie eine Teilnahmebestätigung mit allen notwendigen Informationen. Bei Fragen oder weiteren Informationen wenden Sie sich bitte an: </w:t>
      </w:r>
      <w:hyperlink r:id="rId8" w:history="1">
        <w:r w:rsidR="00B8673B" w:rsidRPr="003D3101">
          <w:rPr>
            <w:rStyle w:val="Hyperlink"/>
            <w:rFonts w:asciiTheme="minorHAnsi" w:hAnsiTheme="minorHAnsi" w:cstheme="minorHAnsi"/>
            <w:sz w:val="22"/>
            <w:szCs w:val="22"/>
            <w:lang w:val="de-DE" w:eastAsia="de-CH"/>
          </w:rPr>
          <w:t>fabienne.kormann@vbc-boesingen.ch</w:t>
        </w:r>
      </w:hyperlink>
      <w:r w:rsidRPr="003D0FB7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.</w:t>
      </w:r>
    </w:p>
    <w:p w14:paraId="3E0789A0" w14:textId="3FA4ED9E" w:rsidR="0086423A" w:rsidRPr="001D2DA5" w:rsidRDefault="0086423A" w:rsidP="003D0FB7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de-CH"/>
        </w:rPr>
      </w:pPr>
    </w:p>
    <w:p w14:paraId="42378183" w14:textId="712E38CB" w:rsidR="00DA77BE" w:rsidRDefault="0031304C" w:rsidP="007B27F5">
      <w:pPr>
        <w:rPr>
          <w:rFonts w:asciiTheme="minorHAnsi" w:hAnsiTheme="minorHAnsi" w:cstheme="minorHAnsi"/>
          <w:b/>
          <w:bCs/>
          <w:sz w:val="28"/>
          <w:szCs w:val="28"/>
          <w:lang w:val="de-CH"/>
        </w:rPr>
      </w:pPr>
      <w:r w:rsidRPr="0031304C">
        <w:rPr>
          <w:rFonts w:asciiTheme="minorHAnsi" w:hAnsiTheme="minorHAnsi" w:cstheme="minorHAnsi"/>
          <w:b/>
          <w:bCs/>
          <w:sz w:val="28"/>
          <w:szCs w:val="28"/>
          <w:lang w:val="de-CH"/>
        </w:rPr>
        <w:t>INFORMATION</w:t>
      </w:r>
      <w:r w:rsidR="001D2DA5">
        <w:rPr>
          <w:rFonts w:asciiTheme="minorHAnsi" w:hAnsiTheme="minorHAnsi" w:cstheme="minorHAnsi"/>
          <w:b/>
          <w:bCs/>
          <w:sz w:val="28"/>
          <w:szCs w:val="28"/>
          <w:lang w:val="de-CH"/>
        </w:rPr>
        <w:t>EN</w:t>
      </w:r>
    </w:p>
    <w:p w14:paraId="353C9406" w14:textId="77777777" w:rsidR="00B21B82" w:rsidRPr="0031304C" w:rsidRDefault="00B21B82" w:rsidP="007B27F5">
      <w:pPr>
        <w:rPr>
          <w:rFonts w:asciiTheme="minorHAnsi" w:hAnsiTheme="minorHAnsi" w:cstheme="minorHAnsi"/>
          <w:b/>
          <w:bCs/>
          <w:sz w:val="28"/>
          <w:szCs w:val="28"/>
          <w:lang w:val="de-CH"/>
        </w:rPr>
      </w:pPr>
    </w:p>
    <w:p w14:paraId="667055E1" w14:textId="58DAD1A6" w:rsidR="007C6127" w:rsidRPr="0031304C" w:rsidRDefault="0031304C" w:rsidP="00944A3C">
      <w:pPr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31304C">
        <w:rPr>
          <w:rFonts w:asciiTheme="minorHAnsi" w:hAnsiTheme="minorHAnsi" w:cstheme="minorHAnsi"/>
          <w:b/>
          <w:sz w:val="22"/>
          <w:szCs w:val="22"/>
          <w:lang w:val="de-CH"/>
        </w:rPr>
        <w:t>Halle und Adresse</w:t>
      </w:r>
    </w:p>
    <w:p w14:paraId="5172C345" w14:textId="447B1B18" w:rsidR="00404B64" w:rsidRDefault="00404B64" w:rsidP="0031304C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  <w:lang w:val="de-CH"/>
        </w:rPr>
        <w:t>Spielhalle, 3178 Bösingen</w:t>
      </w:r>
    </w:p>
    <w:p w14:paraId="300B20F6" w14:textId="3B5AA2F6" w:rsidR="0086423A" w:rsidRPr="00404B64" w:rsidRDefault="0031304C" w:rsidP="0031304C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404B64">
        <w:rPr>
          <w:rFonts w:asciiTheme="minorHAnsi" w:hAnsiTheme="minorHAnsi" w:cstheme="minorHAnsi"/>
          <w:sz w:val="22"/>
          <w:szCs w:val="22"/>
          <w:lang w:val="de-CH"/>
        </w:rPr>
        <w:t>Hallenöffnung:</w:t>
      </w:r>
      <w:r w:rsidR="00404B64">
        <w:rPr>
          <w:rFonts w:asciiTheme="minorHAnsi" w:hAnsiTheme="minorHAnsi" w:cstheme="minorHAnsi"/>
          <w:sz w:val="22"/>
          <w:szCs w:val="22"/>
          <w:lang w:val="de-CH"/>
        </w:rPr>
        <w:tab/>
        <w:t>08.00 Uhr</w:t>
      </w:r>
    </w:p>
    <w:p w14:paraId="35FC3EEE" w14:textId="0198B438" w:rsidR="0086423A" w:rsidRPr="00404B64" w:rsidRDefault="0031304C" w:rsidP="0031304C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404B64">
        <w:rPr>
          <w:rFonts w:asciiTheme="minorHAnsi" w:hAnsiTheme="minorHAnsi" w:cstheme="minorHAnsi"/>
          <w:sz w:val="22"/>
          <w:szCs w:val="22"/>
          <w:lang w:val="de-CH"/>
        </w:rPr>
        <w:t>Spielbeginn</w:t>
      </w:r>
      <w:r w:rsidR="0086423A" w:rsidRPr="00404B64">
        <w:rPr>
          <w:rFonts w:asciiTheme="minorHAnsi" w:hAnsiTheme="minorHAnsi" w:cstheme="minorHAnsi"/>
          <w:sz w:val="22"/>
          <w:szCs w:val="22"/>
          <w:lang w:val="de-CH"/>
        </w:rPr>
        <w:t>:</w:t>
      </w:r>
      <w:r w:rsidR="00404B64">
        <w:rPr>
          <w:rFonts w:asciiTheme="minorHAnsi" w:hAnsiTheme="minorHAnsi" w:cstheme="minorHAnsi"/>
          <w:sz w:val="22"/>
          <w:szCs w:val="22"/>
          <w:lang w:val="de-CH"/>
        </w:rPr>
        <w:tab/>
        <w:t>09.00 Uhr</w:t>
      </w:r>
    </w:p>
    <w:p w14:paraId="41CB4CF2" w14:textId="3D9BEC69" w:rsidR="00404B64" w:rsidRDefault="0031304C" w:rsidP="0031304C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B21B82">
        <w:rPr>
          <w:rFonts w:asciiTheme="minorHAnsi" w:hAnsiTheme="minorHAnsi" w:cstheme="minorHAnsi"/>
          <w:sz w:val="22"/>
          <w:szCs w:val="22"/>
          <w:lang w:val="de-CH"/>
        </w:rPr>
        <w:t>Ende des Turniers</w:t>
      </w:r>
      <w:r w:rsidR="0086423A" w:rsidRPr="00B21B82">
        <w:rPr>
          <w:rFonts w:asciiTheme="minorHAnsi" w:hAnsiTheme="minorHAnsi" w:cstheme="minorHAnsi"/>
          <w:sz w:val="22"/>
          <w:szCs w:val="22"/>
          <w:lang w:val="de-CH"/>
        </w:rPr>
        <w:t>:</w:t>
      </w:r>
      <w:r w:rsidR="00404B64">
        <w:rPr>
          <w:rFonts w:asciiTheme="minorHAnsi" w:hAnsiTheme="minorHAnsi" w:cstheme="minorHAnsi"/>
          <w:sz w:val="22"/>
          <w:szCs w:val="22"/>
          <w:lang w:val="de-CH"/>
        </w:rPr>
        <w:t xml:space="preserve"> Abhängig von der Anzahl angemeldeter Mannschaften</w:t>
      </w:r>
    </w:p>
    <w:p w14:paraId="75776A78" w14:textId="77777777" w:rsidR="0031304C" w:rsidRPr="00404B64" w:rsidRDefault="0031304C" w:rsidP="00FB3201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</w:p>
    <w:p w14:paraId="3855D5F1" w14:textId="77C96A60" w:rsidR="00D1429E" w:rsidRPr="0031304C" w:rsidRDefault="0010777F" w:rsidP="00FB3201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  <w:r w:rsidRPr="0031304C">
        <w:rPr>
          <w:rFonts w:asciiTheme="minorHAnsi" w:hAnsiTheme="minorHAnsi" w:cstheme="minorHAnsi"/>
          <w:b/>
          <w:bCs/>
          <w:sz w:val="22"/>
          <w:szCs w:val="22"/>
          <w:lang w:val="de-CH"/>
        </w:rPr>
        <w:t>Buvette</w:t>
      </w:r>
    </w:p>
    <w:p w14:paraId="7EEDC8A7" w14:textId="504BCFD6" w:rsidR="00A10C7A" w:rsidRPr="0031304C" w:rsidRDefault="0031304C" w:rsidP="0010777F">
      <w:pPr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31304C">
        <w:rPr>
          <w:rFonts w:asciiTheme="minorHAnsi" w:hAnsiTheme="minorHAnsi" w:cstheme="minorHAnsi"/>
          <w:sz w:val="22"/>
          <w:szCs w:val="22"/>
          <w:lang w:val="de-CH"/>
        </w:rPr>
        <w:t xml:space="preserve">Es besteht die Möglichkeit, sich in unserer </w:t>
      </w:r>
      <w:r>
        <w:rPr>
          <w:rFonts w:asciiTheme="minorHAnsi" w:hAnsiTheme="minorHAnsi" w:cstheme="minorHAnsi"/>
          <w:sz w:val="22"/>
          <w:szCs w:val="22"/>
          <w:lang w:val="de-CH"/>
        </w:rPr>
        <w:t>Buvette zu verpflegen (Kaffee, Mineral, Sandwiches, Kuchen)</w:t>
      </w:r>
      <w:r w:rsidR="00145219">
        <w:rPr>
          <w:rFonts w:asciiTheme="minorHAnsi" w:hAnsiTheme="minorHAnsi" w:cstheme="minorHAnsi"/>
          <w:sz w:val="22"/>
          <w:szCs w:val="22"/>
          <w:lang w:val="de-CH"/>
        </w:rPr>
        <w:t>.</w:t>
      </w:r>
    </w:p>
    <w:p w14:paraId="013C84B2" w14:textId="77777777" w:rsidR="0031304C" w:rsidRPr="0031304C" w:rsidRDefault="0031304C" w:rsidP="00A57CBA">
      <w:pPr>
        <w:ind w:left="4253" w:hanging="4253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</w:p>
    <w:p w14:paraId="4FFD4069" w14:textId="7B7A58A1" w:rsidR="007C6127" w:rsidRPr="0031304C" w:rsidRDefault="0031304C" w:rsidP="00A57CBA">
      <w:pPr>
        <w:ind w:left="4253" w:hanging="4253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31304C">
        <w:rPr>
          <w:rFonts w:asciiTheme="minorHAnsi" w:hAnsiTheme="minorHAnsi" w:cstheme="minorHAnsi"/>
          <w:b/>
          <w:sz w:val="22"/>
          <w:szCs w:val="22"/>
          <w:lang w:val="de-CH"/>
        </w:rPr>
        <w:t>Kosten</w:t>
      </w:r>
    </w:p>
    <w:p w14:paraId="419CEF62" w14:textId="28A957E0" w:rsidR="007C6127" w:rsidRPr="0031304C" w:rsidRDefault="0031304C" w:rsidP="0086423A">
      <w:pPr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31304C">
        <w:rPr>
          <w:rFonts w:asciiTheme="minorHAnsi" w:hAnsiTheme="minorHAnsi" w:cstheme="minorHAnsi"/>
          <w:sz w:val="22"/>
          <w:szCs w:val="22"/>
          <w:lang w:val="de-CH"/>
        </w:rPr>
        <w:t>Es wird keine T</w:t>
      </w:r>
      <w:r w:rsidR="00145219">
        <w:rPr>
          <w:rFonts w:asciiTheme="minorHAnsi" w:hAnsiTheme="minorHAnsi" w:cstheme="minorHAnsi"/>
          <w:sz w:val="22"/>
          <w:szCs w:val="22"/>
          <w:lang w:val="de-CH"/>
        </w:rPr>
        <w:t xml:space="preserve">eilnahmegebühr </w:t>
      </w:r>
      <w:r w:rsidRPr="0031304C">
        <w:rPr>
          <w:rFonts w:asciiTheme="minorHAnsi" w:hAnsiTheme="minorHAnsi" w:cstheme="minorHAnsi"/>
          <w:sz w:val="22"/>
          <w:szCs w:val="22"/>
          <w:lang w:val="de-CH"/>
        </w:rPr>
        <w:t>erhoben.</w:t>
      </w:r>
    </w:p>
    <w:p w14:paraId="3C986A61" w14:textId="77777777" w:rsidR="0086423A" w:rsidRDefault="0086423A" w:rsidP="0086423A">
      <w:pPr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3E35D4AB" w14:textId="3966CBA7" w:rsidR="0086423A" w:rsidRPr="0031304C" w:rsidRDefault="0031304C" w:rsidP="007C6127">
      <w:pPr>
        <w:ind w:hanging="1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31304C">
        <w:rPr>
          <w:rFonts w:asciiTheme="minorHAnsi" w:hAnsiTheme="minorHAnsi" w:cstheme="minorHAnsi"/>
          <w:b/>
          <w:sz w:val="22"/>
          <w:szCs w:val="22"/>
          <w:lang w:val="de-CH"/>
        </w:rPr>
        <w:t>Lizenzen / Mannschaftslisten</w:t>
      </w:r>
    </w:p>
    <w:p w14:paraId="322C7E43" w14:textId="15DCA8B9" w:rsidR="00267E50" w:rsidRPr="0031304C" w:rsidRDefault="0031304C" w:rsidP="00944A3C">
      <w:pPr>
        <w:jc w:val="both"/>
        <w:rPr>
          <w:rFonts w:asciiTheme="minorHAnsi" w:hAnsiTheme="minorHAnsi" w:cstheme="minorHAnsi"/>
          <w:sz w:val="22"/>
          <w:szCs w:val="22"/>
          <w:lang w:val="de-CH"/>
        </w:rPr>
      </w:pPr>
      <w:r w:rsidRPr="0031304C">
        <w:rPr>
          <w:rFonts w:asciiTheme="minorHAnsi" w:hAnsiTheme="minorHAnsi" w:cstheme="minorHAnsi"/>
          <w:sz w:val="22"/>
          <w:szCs w:val="22"/>
          <w:lang w:val="de-CH"/>
        </w:rPr>
        <w:t>Alle Teilnehmer benötigen eine kostenlose e-</w:t>
      </w:r>
      <w:r>
        <w:rPr>
          <w:rFonts w:asciiTheme="minorHAnsi" w:hAnsiTheme="minorHAnsi" w:cstheme="minorHAnsi"/>
          <w:sz w:val="22"/>
          <w:szCs w:val="22"/>
          <w:lang w:val="de-CH"/>
        </w:rPr>
        <w:t>L</w:t>
      </w:r>
      <w:r w:rsidR="00093B2C">
        <w:rPr>
          <w:rFonts w:asciiTheme="minorHAnsi" w:hAnsiTheme="minorHAnsi" w:cstheme="minorHAnsi"/>
          <w:sz w:val="22"/>
          <w:szCs w:val="22"/>
          <w:lang w:val="de-CH"/>
        </w:rPr>
        <w:t>izenz für Kinder oder e-Lizenz U</w:t>
      </w:r>
      <w:r>
        <w:rPr>
          <w:rFonts w:asciiTheme="minorHAnsi" w:hAnsiTheme="minorHAnsi" w:cstheme="minorHAnsi"/>
          <w:sz w:val="22"/>
          <w:szCs w:val="22"/>
          <w:lang w:val="de-CH"/>
        </w:rPr>
        <w:t>13</w:t>
      </w:r>
      <w:r w:rsidR="00B8673B">
        <w:rPr>
          <w:rFonts w:asciiTheme="minorHAnsi" w:hAnsiTheme="minorHAnsi" w:cstheme="minorHAnsi"/>
          <w:sz w:val="22"/>
          <w:szCs w:val="22"/>
          <w:lang w:val="de-CH"/>
        </w:rPr>
        <w:t>.</w:t>
      </w:r>
    </w:p>
    <w:p w14:paraId="6FF49785" w14:textId="77777777" w:rsidR="0086423A" w:rsidRDefault="0086423A" w:rsidP="00944A3C">
      <w:pPr>
        <w:jc w:val="both"/>
        <w:rPr>
          <w:rFonts w:asciiTheme="minorHAnsi" w:hAnsiTheme="minorHAnsi" w:cstheme="minorHAnsi"/>
          <w:sz w:val="22"/>
          <w:szCs w:val="22"/>
          <w:lang w:val="de-CH"/>
        </w:rPr>
      </w:pPr>
    </w:p>
    <w:p w14:paraId="1565B896" w14:textId="6F401667" w:rsidR="007C6127" w:rsidRPr="009C01AC" w:rsidRDefault="009C01AC" w:rsidP="007F56DC">
      <w:pPr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CH"/>
        </w:rPr>
        <w:t>Geburtsjahr</w:t>
      </w:r>
    </w:p>
    <w:p w14:paraId="4549EAD8" w14:textId="0A08D362" w:rsidR="0031304C" w:rsidRPr="009C01AC" w:rsidRDefault="0031304C" w:rsidP="007C6127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9C01AC">
        <w:rPr>
          <w:rFonts w:asciiTheme="minorHAnsi" w:hAnsiTheme="minorHAnsi" w:cstheme="minorHAnsi"/>
          <w:bCs/>
          <w:sz w:val="22"/>
          <w:szCs w:val="22"/>
          <w:lang w:val="de-CH"/>
        </w:rPr>
        <w:t>Das Turnier ist offen für Teilnehmer des J</w:t>
      </w:r>
      <w:r w:rsidR="009C01AC">
        <w:rPr>
          <w:rFonts w:asciiTheme="minorHAnsi" w:hAnsiTheme="minorHAnsi" w:cstheme="minorHAnsi"/>
          <w:bCs/>
          <w:sz w:val="22"/>
          <w:szCs w:val="22"/>
          <w:lang w:val="de-CH"/>
        </w:rPr>
        <w:t>ahrgangs 2012 (U13) und jünger.</w:t>
      </w:r>
    </w:p>
    <w:p w14:paraId="619B5BE1" w14:textId="77777777" w:rsidR="00777202" w:rsidRPr="009C01AC" w:rsidRDefault="00777202" w:rsidP="007C6127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4D743CA8" w14:textId="2083045F" w:rsidR="001D2DA5" w:rsidRPr="00B8673B" w:rsidRDefault="001D2DA5" w:rsidP="007C6127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B8673B">
        <w:rPr>
          <w:rFonts w:asciiTheme="minorHAnsi" w:hAnsiTheme="minorHAnsi" w:cstheme="minorHAnsi"/>
          <w:b/>
          <w:bCs/>
          <w:sz w:val="22"/>
          <w:szCs w:val="22"/>
          <w:lang w:val="de-DE"/>
        </w:rPr>
        <w:t>Verlauf der Spiele</w:t>
      </w:r>
    </w:p>
    <w:p w14:paraId="622E2D0C" w14:textId="32BE06B1" w:rsidR="001D2DA5" w:rsidRDefault="00B8673B" w:rsidP="007C6127">
      <w:pPr>
        <w:rPr>
          <w:rFonts w:asciiTheme="minorHAnsi" w:hAnsiTheme="minorHAnsi" w:cstheme="minorHAnsi"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Es gelten die </w:t>
      </w:r>
      <w:hyperlink r:id="rId9" w:history="1">
        <w:r w:rsidRPr="00B8673B">
          <w:rPr>
            <w:rStyle w:val="Hyperlink"/>
            <w:rFonts w:asciiTheme="minorHAnsi" w:hAnsiTheme="minorHAnsi" w:cstheme="minorHAnsi"/>
            <w:bCs/>
            <w:sz w:val="22"/>
            <w:szCs w:val="22"/>
            <w:lang w:val="de-DE"/>
          </w:rPr>
          <w:t>Regeln von Kids Volley</w:t>
        </w:r>
      </w:hyperlink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sowie die Regeln des SVRF. Die Trainer jeder Mannschaft zählen die Punkte. Es gibt keine Schiedsrichter.</w:t>
      </w:r>
    </w:p>
    <w:p w14:paraId="5BFA1842" w14:textId="77777777" w:rsidR="00B8673B" w:rsidRDefault="00B8673B" w:rsidP="007C6127">
      <w:pPr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14:paraId="24818A0C" w14:textId="5E78A7DB" w:rsidR="00B8673B" w:rsidRPr="00B8673B" w:rsidRDefault="00B8673B" w:rsidP="007C6127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B8673B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Die Spiele werden auf Zeit gespielt, welche </w:t>
      </w:r>
      <w:r>
        <w:rPr>
          <w:rFonts w:asciiTheme="minorHAnsi" w:hAnsiTheme="minorHAnsi" w:cstheme="minorHAnsi"/>
          <w:bCs/>
          <w:sz w:val="22"/>
          <w:szCs w:val="22"/>
          <w:lang w:val="de-CH"/>
        </w:rPr>
        <w:t>in Bezug auf die gemeldeten Mannschaften festgelegt wird.</w:t>
      </w:r>
    </w:p>
    <w:p w14:paraId="44AD663C" w14:textId="77777777" w:rsidR="0086423A" w:rsidRPr="00404B64" w:rsidRDefault="0086423A" w:rsidP="0086423A">
      <w:pPr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</w:p>
    <w:p w14:paraId="710CCF7F" w14:textId="724E0779" w:rsidR="00B8673B" w:rsidRPr="00B8673B" w:rsidRDefault="00B8673B" w:rsidP="00B86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202124"/>
          <w:sz w:val="22"/>
          <w:szCs w:val="22"/>
          <w:lang w:val="de-DE" w:eastAsia="de-CH"/>
        </w:rPr>
      </w:pPr>
      <w:r w:rsidRPr="00B8673B">
        <w:rPr>
          <w:rFonts w:asciiTheme="minorHAnsi" w:hAnsiTheme="minorHAnsi" w:cstheme="minorHAnsi"/>
          <w:b/>
          <w:color w:val="202124"/>
          <w:sz w:val="22"/>
          <w:szCs w:val="22"/>
          <w:lang w:val="de-DE" w:eastAsia="de-CH"/>
        </w:rPr>
        <w:t xml:space="preserve">Ordnung und Sauberkeit in der Halle und den </w:t>
      </w:r>
      <w:r>
        <w:rPr>
          <w:rFonts w:asciiTheme="minorHAnsi" w:hAnsiTheme="minorHAnsi" w:cstheme="minorHAnsi"/>
          <w:b/>
          <w:color w:val="202124"/>
          <w:sz w:val="22"/>
          <w:szCs w:val="22"/>
          <w:lang w:val="de-DE" w:eastAsia="de-CH"/>
        </w:rPr>
        <w:t>Garderoben</w:t>
      </w:r>
    </w:p>
    <w:p w14:paraId="13814070" w14:textId="6A203EC2" w:rsidR="00B8673B" w:rsidRPr="00EB7BD3" w:rsidRDefault="00B8673B" w:rsidP="00B86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202124"/>
          <w:sz w:val="22"/>
          <w:szCs w:val="22"/>
          <w:lang w:val="de-CH" w:eastAsia="de-CH"/>
        </w:rPr>
      </w:pPr>
      <w:r w:rsidRPr="00B8673B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Die Mannschaftsführer werden gebeten, die Spieler daran zu erinnern, dass Ordnung und Sauberkeit in der Halle und in den </w:t>
      </w:r>
      <w:r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Garderoben</w:t>
      </w:r>
      <w:r w:rsidRPr="00B8673B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unerlässlich sind. Getränke in Gläsern sind </w:t>
      </w:r>
      <w:r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in der Halle</w:t>
      </w:r>
      <w:r w:rsidRPr="00B8673B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und in den </w:t>
      </w:r>
      <w:r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Garderoben</w:t>
      </w:r>
      <w:r w:rsidRPr="00B8673B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nicht gestattet. Eine </w:t>
      </w:r>
      <w:r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Buvette</w:t>
      </w:r>
      <w:r w:rsidRPr="00B8673B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für Getränke und Speisen ist vorhanden. Bitte erinnern Sie </w:t>
      </w:r>
      <w:r w:rsidR="00E149CC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die Spieler</w:t>
      </w:r>
      <w:r w:rsidRPr="00B8673B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daran, keine Wertsachen in den </w:t>
      </w:r>
      <w:r w:rsidR="009C01AC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>Garderoben</w:t>
      </w:r>
      <w:r w:rsidRPr="00B8673B">
        <w:rPr>
          <w:rFonts w:asciiTheme="minorHAnsi" w:hAnsiTheme="minorHAnsi" w:cstheme="minorHAnsi"/>
          <w:color w:val="202124"/>
          <w:sz w:val="22"/>
          <w:szCs w:val="22"/>
          <w:lang w:val="de-DE" w:eastAsia="de-CH"/>
        </w:rPr>
        <w:t xml:space="preserve"> zu lassen.</w:t>
      </w:r>
    </w:p>
    <w:p w14:paraId="499194F8" w14:textId="77777777" w:rsidR="00B8673B" w:rsidRPr="00B8673B" w:rsidRDefault="00B8673B" w:rsidP="00B8673B">
      <w:pPr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</w:p>
    <w:p w14:paraId="042B6A7B" w14:textId="77777777" w:rsidR="004A3977" w:rsidRPr="00404B64" w:rsidRDefault="004A3977">
      <w:pPr>
        <w:spacing w:after="200" w:line="276" w:lineRule="auto"/>
        <w:rPr>
          <w:rFonts w:asciiTheme="minorHAnsi" w:hAnsiTheme="minorHAnsi" w:cstheme="minorHAnsi"/>
          <w:b/>
          <w:bCs/>
          <w:sz w:val="28"/>
          <w:szCs w:val="28"/>
          <w:lang w:val="de-CH"/>
        </w:rPr>
      </w:pPr>
      <w:r w:rsidRPr="00404B64">
        <w:rPr>
          <w:rFonts w:asciiTheme="minorHAnsi" w:hAnsiTheme="minorHAnsi" w:cstheme="minorHAnsi"/>
          <w:b/>
          <w:bCs/>
          <w:sz w:val="28"/>
          <w:szCs w:val="28"/>
          <w:lang w:val="de-CH"/>
        </w:rPr>
        <w:br w:type="page"/>
      </w:r>
    </w:p>
    <w:p w14:paraId="767A0971" w14:textId="77777777" w:rsidR="00E149CC" w:rsidRPr="00404B64" w:rsidRDefault="00E149CC" w:rsidP="00E0182E">
      <w:pPr>
        <w:rPr>
          <w:rFonts w:asciiTheme="minorHAnsi" w:hAnsiTheme="minorHAnsi" w:cstheme="minorHAnsi"/>
          <w:b/>
          <w:bCs/>
          <w:sz w:val="28"/>
          <w:szCs w:val="28"/>
          <w:lang w:val="de-CH"/>
        </w:rPr>
      </w:pPr>
    </w:p>
    <w:p w14:paraId="10A091E1" w14:textId="10DB8FBE" w:rsidR="00D1429E" w:rsidRPr="00404B64" w:rsidRDefault="00E149CC" w:rsidP="00E0182E">
      <w:pPr>
        <w:rPr>
          <w:rFonts w:asciiTheme="minorHAnsi" w:hAnsiTheme="minorHAnsi" w:cstheme="minorHAnsi"/>
          <w:b/>
          <w:bCs/>
          <w:sz w:val="28"/>
          <w:szCs w:val="28"/>
          <w:lang w:val="de-CH"/>
        </w:rPr>
      </w:pPr>
      <w:r w:rsidRPr="00404B64">
        <w:rPr>
          <w:rFonts w:asciiTheme="minorHAnsi" w:hAnsiTheme="minorHAnsi" w:cstheme="minorHAnsi"/>
          <w:b/>
          <w:bCs/>
          <w:sz w:val="28"/>
          <w:szCs w:val="28"/>
          <w:lang w:val="de-CH"/>
        </w:rPr>
        <w:t>ANMELDEFORMULAR</w:t>
      </w:r>
    </w:p>
    <w:p w14:paraId="3C39CF89" w14:textId="77777777" w:rsidR="00E149CC" w:rsidRPr="00404B64" w:rsidRDefault="00E149CC" w:rsidP="00E0182E">
      <w:pPr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</w:p>
    <w:p w14:paraId="7B092A1E" w14:textId="081BB707" w:rsidR="00E0182E" w:rsidRPr="00E149CC" w:rsidRDefault="00E149CC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E149CC">
        <w:rPr>
          <w:rFonts w:asciiTheme="minorHAnsi" w:hAnsiTheme="minorHAnsi" w:cstheme="minorHAnsi"/>
          <w:bCs/>
          <w:sz w:val="22"/>
          <w:szCs w:val="22"/>
          <w:lang w:val="de-CH"/>
        </w:rPr>
        <w:t>Club</w:t>
      </w:r>
      <w:r w:rsidR="00A249D5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>:</w:t>
      </w:r>
      <w:r w:rsidR="00E0182E" w:rsidRPr="00E149CC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A57CB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A57CB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9C01AC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9C01AC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A57CB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A4F43"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2A4F43">
        <w:rPr>
          <w:rFonts w:asciiTheme="minorHAnsi" w:hAnsiTheme="minorHAnsi" w:cstheme="minorHAnsi"/>
          <w:bCs/>
          <w:sz w:val="22"/>
          <w:szCs w:val="22"/>
        </w:rPr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end"/>
      </w:r>
      <w:bookmarkEnd w:id="0"/>
    </w:p>
    <w:p w14:paraId="29A1C8BF" w14:textId="77777777" w:rsidR="00E0182E" w:rsidRPr="00E149CC" w:rsidRDefault="00E0182E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244EAFAF" w14:textId="5613C45E" w:rsidR="00E0182E" w:rsidRPr="00E149CC" w:rsidRDefault="00E149CC" w:rsidP="00145219">
      <w:pPr>
        <w:tabs>
          <w:tab w:val="left" w:pos="4253"/>
        </w:tabs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E149CC">
        <w:rPr>
          <w:rFonts w:asciiTheme="minorHAnsi" w:hAnsiTheme="minorHAnsi" w:cstheme="minorHAnsi"/>
          <w:bCs/>
          <w:sz w:val="22"/>
          <w:szCs w:val="22"/>
          <w:lang w:val="de-CH"/>
        </w:rPr>
        <w:t>Name und Vorname verantwortliche Person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:</w:t>
      </w:r>
      <w:r w:rsidR="00E0182E" w:rsidRPr="00E149CC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F43"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2A4F43">
        <w:rPr>
          <w:rFonts w:asciiTheme="minorHAnsi" w:hAnsiTheme="minorHAnsi" w:cstheme="minorHAnsi"/>
          <w:bCs/>
          <w:sz w:val="22"/>
          <w:szCs w:val="22"/>
        </w:rPr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14:paraId="79B68AD6" w14:textId="5DE4E49D" w:rsidR="00E0182E" w:rsidRPr="00404B64" w:rsidRDefault="00E149CC" w:rsidP="00145219">
      <w:pPr>
        <w:tabs>
          <w:tab w:val="left" w:pos="4253"/>
        </w:tabs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404B64">
        <w:rPr>
          <w:rFonts w:asciiTheme="minorHAnsi" w:hAnsiTheme="minorHAnsi" w:cstheme="minorHAnsi"/>
          <w:bCs/>
          <w:sz w:val="22"/>
          <w:szCs w:val="22"/>
          <w:lang w:val="de-CH"/>
        </w:rPr>
        <w:t>Natelnummer</w:t>
      </w:r>
      <w:r w:rsidR="0086423A" w:rsidRPr="00404B64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:</w:t>
      </w:r>
      <w:r w:rsidR="0086423A" w:rsidRPr="00404B64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F43" w:rsidRPr="00404B64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2A4F43">
        <w:rPr>
          <w:rFonts w:asciiTheme="minorHAnsi" w:hAnsiTheme="minorHAnsi" w:cstheme="minorHAnsi"/>
          <w:bCs/>
          <w:sz w:val="22"/>
          <w:szCs w:val="22"/>
        </w:rPr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14:paraId="6AF931C5" w14:textId="30E96D71" w:rsidR="00E0182E" w:rsidRPr="00404B64" w:rsidRDefault="0086423A" w:rsidP="00145219">
      <w:pPr>
        <w:tabs>
          <w:tab w:val="left" w:pos="4253"/>
        </w:tabs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404B64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E-mail </w:t>
      </w:r>
      <w:r w:rsidR="00A57CBA" w:rsidRPr="00404B64">
        <w:rPr>
          <w:rFonts w:asciiTheme="minorHAnsi" w:hAnsiTheme="minorHAnsi" w:cstheme="minorHAnsi"/>
          <w:bCs/>
          <w:sz w:val="22"/>
          <w:szCs w:val="22"/>
          <w:lang w:val="de-CH"/>
        </w:rPr>
        <w:t>:</w:t>
      </w:r>
      <w:r w:rsidR="00E0182E" w:rsidRPr="00404B64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F43" w:rsidRPr="00404B64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2A4F43">
        <w:rPr>
          <w:rFonts w:asciiTheme="minorHAnsi" w:hAnsiTheme="minorHAnsi" w:cstheme="minorHAnsi"/>
          <w:bCs/>
          <w:sz w:val="22"/>
          <w:szCs w:val="22"/>
        </w:rPr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2A4F43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14:paraId="74F7407C" w14:textId="77777777" w:rsidR="00E0182E" w:rsidRPr="00404B64" w:rsidRDefault="00E0182E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4C71C0DE" w14:textId="3B6A5081" w:rsidR="0086423A" w:rsidRDefault="00E149CC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E149CC">
        <w:rPr>
          <w:rFonts w:asciiTheme="minorHAnsi" w:hAnsiTheme="minorHAnsi" w:cstheme="minorHAnsi"/>
          <w:bCs/>
          <w:sz w:val="22"/>
          <w:szCs w:val="22"/>
          <w:lang w:val="de-CH"/>
        </w:rPr>
        <w:t>Wir melden an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>:</w:t>
      </w:r>
    </w:p>
    <w:p w14:paraId="789F2838" w14:textId="77777777" w:rsidR="00E149CC" w:rsidRPr="00E149CC" w:rsidRDefault="00E149CC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4300ED2C" w14:textId="052027EF" w:rsidR="00E0182E" w:rsidRPr="00E149CC" w:rsidRDefault="002A4F43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>
        <w:rPr>
          <w:rFonts w:asciiTheme="minorHAnsi" w:hAnsiTheme="minorHAnsi" w:cstheme="minorHAnsi"/>
          <w:bCs/>
          <w:sz w:val="22"/>
          <w:szCs w:val="22"/>
        </w:rPr>
      </w:r>
      <w:r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E149C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>M</w:t>
      </w:r>
      <w:r w:rsidR="00E149CC">
        <w:rPr>
          <w:rFonts w:asciiTheme="minorHAnsi" w:hAnsiTheme="minorHAnsi" w:cstheme="minorHAnsi"/>
          <w:bCs/>
          <w:sz w:val="22"/>
          <w:szCs w:val="22"/>
          <w:lang w:val="de-CH"/>
        </w:rPr>
        <w:t>annschaft/</w:t>
      </w:r>
      <w:r w:rsidR="00A8519B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en 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Kids N4 </w:t>
      </w:r>
      <w:r w:rsidR="00E149CC">
        <w:rPr>
          <w:rFonts w:asciiTheme="minorHAnsi" w:hAnsiTheme="minorHAnsi" w:cstheme="minorHAnsi"/>
          <w:bCs/>
          <w:sz w:val="22"/>
          <w:szCs w:val="22"/>
          <w:lang w:val="de-CH"/>
        </w:rPr>
        <w:t>mit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F67A1C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F67A1C">
        <w:rPr>
          <w:rFonts w:asciiTheme="minorHAnsi" w:hAnsiTheme="minorHAnsi" w:cstheme="minorHAnsi"/>
          <w:bCs/>
          <w:sz w:val="22"/>
          <w:szCs w:val="22"/>
        </w:rPr>
      </w:r>
      <w:r w:rsidR="00F67A1C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F67A1C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E149CC">
        <w:rPr>
          <w:rFonts w:asciiTheme="minorHAnsi" w:hAnsiTheme="minorHAnsi" w:cstheme="minorHAnsi"/>
          <w:bCs/>
          <w:sz w:val="22"/>
          <w:szCs w:val="22"/>
          <w:lang w:val="de-CH"/>
        </w:rPr>
        <w:t>Kindern</w:t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  </w:t>
      </w:r>
      <w:r w:rsidR="008F6D30" w:rsidRPr="00E149CC">
        <w:rPr>
          <w:rFonts w:asciiTheme="minorHAnsi" w:hAnsiTheme="minorHAnsi" w:cstheme="minorHAnsi"/>
          <w:bCs/>
          <w:sz w:val="22"/>
          <w:szCs w:val="22"/>
          <w:lang w:val="de-CH"/>
        </w:rPr>
        <w:br/>
      </w:r>
    </w:p>
    <w:p w14:paraId="159799BD" w14:textId="23F5238E" w:rsidR="001F1BA2" w:rsidRPr="00E149CC" w:rsidRDefault="002A4F43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1F18FF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Pr="001F18FF">
        <w:rPr>
          <w:rFonts w:asciiTheme="minorHAnsi" w:hAnsiTheme="minorHAnsi" w:cstheme="minorHAnsi"/>
          <w:bCs/>
          <w:sz w:val="22"/>
          <w:szCs w:val="22"/>
        </w:rPr>
      </w:r>
      <w:r w:rsidRPr="001F18F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Pr="001F18F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CC56A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E149C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>Mannschaft/en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Kids N3 </w:t>
      </w:r>
      <w:r w:rsidR="00E149C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>mit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E149CC">
        <w:rPr>
          <w:rFonts w:asciiTheme="minorHAnsi" w:hAnsiTheme="minorHAnsi" w:cstheme="minorHAnsi"/>
          <w:bCs/>
          <w:sz w:val="22"/>
          <w:szCs w:val="22"/>
          <w:lang w:val="de-CH"/>
        </w:rPr>
        <w:t>Kindern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  </w:t>
      </w:r>
    </w:p>
    <w:p w14:paraId="73F19896" w14:textId="6E69CD6A" w:rsidR="001F1BA2" w:rsidRPr="00E149CC" w:rsidRDefault="008F6D30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E149CC">
        <w:rPr>
          <w:rFonts w:asciiTheme="minorHAnsi" w:hAnsiTheme="minorHAnsi" w:cstheme="minorHAnsi"/>
          <w:bCs/>
          <w:sz w:val="22"/>
          <w:szCs w:val="22"/>
          <w:lang w:val="de-CH"/>
        </w:rPr>
        <w:br/>
      </w:r>
      <w:r w:rsidR="002A4F43" w:rsidRPr="001F18FF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F43"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2A4F43" w:rsidRPr="001F18FF">
        <w:rPr>
          <w:rFonts w:asciiTheme="minorHAnsi" w:hAnsiTheme="minorHAnsi" w:cstheme="minorHAnsi"/>
          <w:bCs/>
          <w:sz w:val="22"/>
          <w:szCs w:val="22"/>
        </w:rPr>
      </w:r>
      <w:r w:rsidR="002A4F43" w:rsidRPr="001F18F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2A4F43" w:rsidRPr="001F18F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CC56A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E149C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>Mannschaft/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en Kids N2 </w:t>
      </w:r>
      <w:r w:rsidR="00E149C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>mit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E149CC">
        <w:rPr>
          <w:rFonts w:asciiTheme="minorHAnsi" w:hAnsiTheme="minorHAnsi" w:cstheme="minorHAnsi"/>
          <w:bCs/>
          <w:sz w:val="22"/>
          <w:szCs w:val="22"/>
          <w:lang w:val="de-CH"/>
        </w:rPr>
        <w:t>Kindern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  </w:t>
      </w:r>
    </w:p>
    <w:p w14:paraId="1677A3C9" w14:textId="1F2D96D2" w:rsidR="001F1BA2" w:rsidRPr="00E149CC" w:rsidRDefault="008F6D30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E149CC">
        <w:rPr>
          <w:rFonts w:asciiTheme="minorHAnsi" w:hAnsiTheme="minorHAnsi" w:cstheme="minorHAnsi"/>
          <w:bCs/>
          <w:sz w:val="22"/>
          <w:szCs w:val="22"/>
          <w:lang w:val="de-CH"/>
        </w:rPr>
        <w:br/>
      </w:r>
      <w:r w:rsidR="002A4F43" w:rsidRPr="001F18FF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F43"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2A4F43" w:rsidRPr="001F18FF">
        <w:rPr>
          <w:rFonts w:asciiTheme="minorHAnsi" w:hAnsiTheme="minorHAnsi" w:cstheme="minorHAnsi"/>
          <w:bCs/>
          <w:sz w:val="22"/>
          <w:szCs w:val="22"/>
        </w:rPr>
      </w:r>
      <w:r w:rsidR="002A4F43" w:rsidRPr="001F18F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2A4F43" w:rsidRPr="001F18F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CC56A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E149C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>Mannschaft/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en Kids N1 </w:t>
      </w:r>
      <w:r w:rsidR="00E149C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>mit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F67A1C" w:rsidRPr="001F18F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F67A1C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</w:t>
      </w:r>
      <w:r w:rsidR="00E149CC">
        <w:rPr>
          <w:rFonts w:asciiTheme="minorHAnsi" w:hAnsiTheme="minorHAnsi" w:cstheme="minorHAnsi"/>
          <w:bCs/>
          <w:sz w:val="22"/>
          <w:szCs w:val="22"/>
          <w:lang w:val="de-CH"/>
        </w:rPr>
        <w:t>Kindern</w:t>
      </w:r>
      <w:r w:rsidR="0086423A" w:rsidRPr="00E149CC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  </w:t>
      </w:r>
    </w:p>
    <w:p w14:paraId="06D32213" w14:textId="77777777" w:rsidR="00E0182E" w:rsidRPr="00E149CC" w:rsidRDefault="00E0182E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6CCEF463" w14:textId="48FD80D2" w:rsidR="001F6F19" w:rsidRPr="00E149CC" w:rsidRDefault="00E149CC" w:rsidP="001F6F19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E149CC">
        <w:rPr>
          <w:rStyle w:val="y2iqfc"/>
          <w:rFonts w:asciiTheme="minorHAnsi" w:hAnsiTheme="minorHAnsi" w:cstheme="minorHAnsi"/>
          <w:color w:val="202124"/>
          <w:sz w:val="22"/>
          <w:szCs w:val="22"/>
          <w:lang w:val="de-DE"/>
        </w:rPr>
        <w:t xml:space="preserve">Bei Änderungen in der Anzahl der angemeldeten Mannschaften informieren Sie bitte umgehend </w:t>
      </w:r>
      <w:r>
        <w:rPr>
          <w:rStyle w:val="y2iqfc"/>
          <w:rFonts w:asciiTheme="minorHAnsi" w:hAnsiTheme="minorHAnsi" w:cstheme="minorHAnsi"/>
          <w:color w:val="202124"/>
          <w:sz w:val="22"/>
          <w:szCs w:val="22"/>
          <w:lang w:val="de-DE"/>
        </w:rPr>
        <w:t>die Turnierleitung.</w:t>
      </w:r>
    </w:p>
    <w:p w14:paraId="5A8270BA" w14:textId="77777777" w:rsidR="00E0182E" w:rsidRPr="00E149CC" w:rsidRDefault="00E0182E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592B65A9" w14:textId="57AC45AF" w:rsidR="00E0182E" w:rsidRPr="00404B64" w:rsidRDefault="00E149CC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404B64">
        <w:rPr>
          <w:rFonts w:asciiTheme="minorHAnsi" w:hAnsiTheme="minorHAnsi" w:cstheme="minorHAnsi"/>
          <w:bCs/>
          <w:sz w:val="22"/>
          <w:szCs w:val="22"/>
          <w:lang w:val="de-CH"/>
        </w:rPr>
        <w:t>Ort und Datum</w:t>
      </w:r>
      <w:r w:rsidR="0086423A" w:rsidRPr="00404B64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 : </w:t>
      </w:r>
      <w:r w:rsidR="002A4F43" w:rsidRPr="007B27F5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F43" w:rsidRPr="00404B64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2A4F43" w:rsidRPr="007B27F5">
        <w:rPr>
          <w:rFonts w:asciiTheme="minorHAnsi" w:hAnsiTheme="minorHAnsi" w:cstheme="minorHAnsi"/>
          <w:bCs/>
          <w:sz w:val="22"/>
          <w:szCs w:val="22"/>
        </w:rPr>
      </w:r>
      <w:r w:rsidR="002A4F43" w:rsidRPr="007B27F5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2A4F43" w:rsidRPr="007B27F5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0182E" w:rsidRPr="00404B64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E0182E" w:rsidRPr="00404B64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2A4F43" w:rsidRPr="00404B64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="002A4F43" w:rsidRPr="00404B64">
        <w:rPr>
          <w:rFonts w:asciiTheme="minorHAnsi" w:hAnsiTheme="minorHAnsi" w:cstheme="minorHAnsi"/>
          <w:bCs/>
          <w:sz w:val="22"/>
          <w:szCs w:val="22"/>
          <w:lang w:val="de-CH"/>
        </w:rPr>
        <w:tab/>
      </w:r>
      <w:r w:rsidRPr="00404B64">
        <w:rPr>
          <w:rFonts w:asciiTheme="minorHAnsi" w:hAnsiTheme="minorHAnsi" w:cstheme="minorHAnsi"/>
          <w:bCs/>
          <w:sz w:val="22"/>
          <w:szCs w:val="22"/>
          <w:lang w:val="de-CH"/>
        </w:rPr>
        <w:t>Unterschrift</w:t>
      </w:r>
      <w:r w:rsidR="00E0182E" w:rsidRPr="00404B64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: </w:t>
      </w:r>
      <w:r w:rsidR="002A4F43" w:rsidRPr="007B27F5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F43" w:rsidRPr="00404B64">
        <w:rPr>
          <w:rFonts w:asciiTheme="minorHAnsi" w:hAnsiTheme="minorHAnsi" w:cstheme="minorHAnsi"/>
          <w:bCs/>
          <w:sz w:val="22"/>
          <w:szCs w:val="22"/>
          <w:lang w:val="de-CH"/>
        </w:rPr>
        <w:instrText xml:space="preserve"> FORMTEXT </w:instrText>
      </w:r>
      <w:r w:rsidR="002A4F43" w:rsidRPr="007B27F5">
        <w:rPr>
          <w:rFonts w:asciiTheme="minorHAnsi" w:hAnsiTheme="minorHAnsi" w:cstheme="minorHAnsi"/>
          <w:bCs/>
          <w:sz w:val="22"/>
          <w:szCs w:val="22"/>
        </w:rPr>
      </w:r>
      <w:r w:rsidR="002A4F43" w:rsidRPr="007B27F5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D56A25">
        <w:rPr>
          <w:rFonts w:asciiTheme="minorHAnsi" w:hAnsiTheme="minorHAnsi" w:cstheme="minorHAnsi"/>
          <w:bCs/>
          <w:sz w:val="22"/>
          <w:szCs w:val="22"/>
        </w:rPr>
        <w:t> </w:t>
      </w:r>
      <w:r w:rsidR="002A4F43" w:rsidRPr="007B27F5">
        <w:rPr>
          <w:rFonts w:asciiTheme="minorHAnsi" w:hAnsiTheme="minorHAnsi" w:cstheme="minorHAnsi"/>
          <w:bCs/>
          <w:sz w:val="22"/>
          <w:szCs w:val="22"/>
        </w:rPr>
        <w:fldChar w:fldCharType="end"/>
      </w:r>
    </w:p>
    <w:p w14:paraId="70E7F948" w14:textId="77777777" w:rsidR="005B7B81" w:rsidRPr="00404B64" w:rsidRDefault="005B7B81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4043D4E7" w14:textId="77CFD04C" w:rsidR="00E149CC" w:rsidRPr="00E149CC" w:rsidRDefault="00E149CC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E149CC">
        <w:rPr>
          <w:rFonts w:asciiTheme="minorHAnsi" w:hAnsiTheme="minorHAnsi" w:cstheme="minorHAnsi"/>
          <w:bCs/>
          <w:sz w:val="22"/>
          <w:szCs w:val="22"/>
          <w:lang w:val="de-CH"/>
        </w:rPr>
        <w:t>Bitte schicken Sie die A</w:t>
      </w:r>
      <w:r>
        <w:rPr>
          <w:rFonts w:asciiTheme="minorHAnsi" w:hAnsiTheme="minorHAnsi" w:cstheme="minorHAnsi"/>
          <w:bCs/>
          <w:sz w:val="22"/>
          <w:szCs w:val="22"/>
          <w:lang w:val="de-CH"/>
        </w:rPr>
        <w:t xml:space="preserve">nmeldung bis zum 28. Januar 2023 an </w:t>
      </w:r>
      <w:hyperlink r:id="rId10" w:history="1">
        <w:r w:rsidRPr="003D3101">
          <w:rPr>
            <w:rStyle w:val="Hyperlink"/>
            <w:rFonts w:asciiTheme="minorHAnsi" w:hAnsiTheme="minorHAnsi" w:cstheme="minorHAnsi"/>
            <w:bCs/>
            <w:sz w:val="22"/>
            <w:szCs w:val="22"/>
            <w:lang w:val="de-CH"/>
          </w:rPr>
          <w:t>fabienne.kormann@vbc-boesingen.ch</w:t>
        </w:r>
      </w:hyperlink>
      <w:r>
        <w:rPr>
          <w:rFonts w:asciiTheme="minorHAnsi" w:hAnsiTheme="minorHAnsi" w:cstheme="minorHAnsi"/>
          <w:bCs/>
          <w:sz w:val="22"/>
          <w:szCs w:val="22"/>
          <w:lang w:val="de-CH"/>
        </w:rPr>
        <w:t xml:space="preserve">. </w:t>
      </w:r>
    </w:p>
    <w:p w14:paraId="054B68E1" w14:textId="77777777" w:rsidR="00E149CC" w:rsidRPr="00E149CC" w:rsidRDefault="00E149CC" w:rsidP="00E0182E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52676BD7" w14:textId="4F8F98DF" w:rsidR="002F1521" w:rsidRPr="00E149CC" w:rsidRDefault="00E149CC" w:rsidP="002F1521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E149CC">
        <w:rPr>
          <w:rFonts w:asciiTheme="minorHAnsi" w:hAnsiTheme="minorHAnsi" w:cstheme="minorHAnsi"/>
          <w:bCs/>
          <w:sz w:val="22"/>
          <w:szCs w:val="22"/>
          <w:lang w:val="de-CH"/>
        </w:rPr>
        <w:t>Für weitere Auskünfte:</w:t>
      </w:r>
    </w:p>
    <w:p w14:paraId="64A0FFC7" w14:textId="77777777" w:rsidR="002F1521" w:rsidRDefault="002F1521" w:rsidP="002F1521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01A722E2" w14:textId="3A039640" w:rsidR="00404B64" w:rsidRDefault="00404B64" w:rsidP="002F1521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>
        <w:rPr>
          <w:rFonts w:asciiTheme="minorHAnsi" w:hAnsiTheme="minorHAnsi" w:cstheme="minorHAnsi"/>
          <w:bCs/>
          <w:sz w:val="22"/>
          <w:szCs w:val="22"/>
          <w:lang w:val="de-CH"/>
        </w:rPr>
        <w:t>VBC Bösingen</w:t>
      </w:r>
    </w:p>
    <w:p w14:paraId="027412D8" w14:textId="1FDD5D68" w:rsidR="00404B64" w:rsidRDefault="00404B64" w:rsidP="002F1521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>
        <w:rPr>
          <w:rFonts w:asciiTheme="minorHAnsi" w:hAnsiTheme="minorHAnsi" w:cstheme="minorHAnsi"/>
          <w:bCs/>
          <w:sz w:val="22"/>
          <w:szCs w:val="22"/>
          <w:lang w:val="de-CH"/>
        </w:rPr>
        <w:t>Fabienne Kormann</w:t>
      </w:r>
    </w:p>
    <w:p w14:paraId="5EF609A8" w14:textId="528E9B50" w:rsidR="00404B64" w:rsidRDefault="00000000" w:rsidP="002F1521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hyperlink r:id="rId11" w:history="1">
        <w:r w:rsidR="00404B64" w:rsidRPr="00ED63ED">
          <w:rPr>
            <w:rStyle w:val="Hyperlink"/>
            <w:rFonts w:asciiTheme="minorHAnsi" w:hAnsiTheme="minorHAnsi" w:cstheme="minorHAnsi"/>
            <w:bCs/>
            <w:sz w:val="22"/>
            <w:szCs w:val="22"/>
            <w:lang w:val="de-CH"/>
          </w:rPr>
          <w:t>fabienne.kormann@vbc-boesingen.ch</w:t>
        </w:r>
      </w:hyperlink>
    </w:p>
    <w:p w14:paraId="610F8FB8" w14:textId="2D09750A" w:rsidR="00404B64" w:rsidRPr="00E149CC" w:rsidRDefault="00404B64" w:rsidP="002F1521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>
        <w:rPr>
          <w:rFonts w:asciiTheme="minorHAnsi" w:hAnsiTheme="minorHAnsi" w:cstheme="minorHAnsi"/>
          <w:bCs/>
          <w:sz w:val="22"/>
          <w:szCs w:val="22"/>
          <w:lang w:val="de-CH"/>
        </w:rPr>
        <w:t>079 838 08 83</w:t>
      </w:r>
    </w:p>
    <w:p w14:paraId="6CE63C42" w14:textId="77777777" w:rsidR="001F6F19" w:rsidRPr="00404B64" w:rsidRDefault="001F6F19" w:rsidP="00A57CBA">
      <w:pPr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57A2A264" w14:textId="6848E53F" w:rsidR="002F1521" w:rsidRPr="00793270" w:rsidRDefault="00793270" w:rsidP="002F1521">
      <w:pPr>
        <w:rPr>
          <w:rFonts w:asciiTheme="minorHAnsi" w:hAnsiTheme="minorHAnsi" w:cstheme="minorHAnsi"/>
          <w:bCs/>
          <w:sz w:val="22"/>
          <w:szCs w:val="22"/>
          <w:lang w:val="de-CH"/>
        </w:rPr>
      </w:pPr>
      <w:r w:rsidRPr="00793270">
        <w:rPr>
          <w:rFonts w:asciiTheme="minorHAnsi" w:hAnsiTheme="minorHAnsi" w:cstheme="minorHAnsi"/>
          <w:bCs/>
          <w:sz w:val="22"/>
          <w:szCs w:val="22"/>
          <w:lang w:val="de-CH"/>
        </w:rPr>
        <w:t xml:space="preserve">Freundliche </w:t>
      </w:r>
      <w:r>
        <w:rPr>
          <w:rFonts w:asciiTheme="minorHAnsi" w:hAnsiTheme="minorHAnsi" w:cstheme="minorHAnsi"/>
          <w:bCs/>
          <w:sz w:val="22"/>
          <w:szCs w:val="22"/>
          <w:lang w:val="de-CH"/>
        </w:rPr>
        <w:t>Grüsse</w:t>
      </w:r>
    </w:p>
    <w:p w14:paraId="153CBE42" w14:textId="77777777" w:rsidR="002F1521" w:rsidRPr="00793270" w:rsidRDefault="002F1521" w:rsidP="002F1521">
      <w:pPr>
        <w:rPr>
          <w:rFonts w:asciiTheme="minorHAnsi" w:hAnsiTheme="minorHAnsi" w:cstheme="minorHAnsi"/>
          <w:bCs/>
          <w:sz w:val="22"/>
          <w:szCs w:val="22"/>
          <w:lang w:val="de-CH"/>
        </w:rPr>
      </w:pPr>
    </w:p>
    <w:p w14:paraId="474F1BCE" w14:textId="77777777" w:rsidR="00404B64" w:rsidRDefault="00404B64" w:rsidP="007C6127">
      <w:pPr>
        <w:rPr>
          <w:rFonts w:asciiTheme="minorHAnsi" w:hAnsiTheme="minorHAnsi" w:cstheme="minorHAnsi"/>
          <w:bCs/>
          <w:i/>
          <w:sz w:val="22"/>
          <w:szCs w:val="22"/>
          <w:lang w:val="de-CH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de-CH"/>
        </w:rPr>
        <w:t>VBC Bösingen</w:t>
      </w:r>
    </w:p>
    <w:p w14:paraId="6B3DC339" w14:textId="40EA99BC" w:rsidR="007C6127" w:rsidRPr="00793270" w:rsidRDefault="00E149CC" w:rsidP="007C6127">
      <w:pPr>
        <w:rPr>
          <w:rFonts w:asciiTheme="minorHAnsi" w:hAnsiTheme="minorHAnsi" w:cstheme="minorHAnsi"/>
          <w:b/>
          <w:bCs/>
          <w:i/>
          <w:sz w:val="22"/>
          <w:szCs w:val="22"/>
          <w:lang w:val="it-IT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de-CH"/>
        </w:rPr>
        <w:t>Fabienne Kormann</w:t>
      </w:r>
    </w:p>
    <w:sectPr w:rsidR="007C6127" w:rsidRPr="00793270" w:rsidSect="007B2F62">
      <w:headerReference w:type="default" r:id="rId12"/>
      <w:footerReference w:type="default" r:id="rId13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405C" w14:textId="77777777" w:rsidR="00912DE3" w:rsidRDefault="00912DE3" w:rsidP="00BD37F6">
      <w:r>
        <w:separator/>
      </w:r>
    </w:p>
  </w:endnote>
  <w:endnote w:type="continuationSeparator" w:id="0">
    <w:p w14:paraId="31622678" w14:textId="77777777" w:rsidR="00912DE3" w:rsidRDefault="00912DE3" w:rsidP="00BD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0662" w14:textId="77777777" w:rsidR="00BD37F6" w:rsidRDefault="00BD37F6">
    <w:pPr>
      <w:pStyle w:val="Fuzeile"/>
    </w:pPr>
  </w:p>
  <w:p w14:paraId="5910D1E4" w14:textId="77777777" w:rsidR="00BD37F6" w:rsidRPr="007B27F5" w:rsidRDefault="001F6F19">
    <w:pPr>
      <w:pStyle w:val="Fuzeile"/>
      <w:rPr>
        <w:rFonts w:asciiTheme="minorHAnsi" w:hAnsiTheme="minorHAnsi"/>
        <w:sz w:val="20"/>
      </w:rPr>
    </w:pPr>
    <w:r>
      <w:tab/>
    </w:r>
    <w:r>
      <w:tab/>
    </w:r>
    <w:r>
      <w:tab/>
    </w:r>
    <w:r w:rsidRPr="007B27F5">
      <w:rPr>
        <w:rFonts w:asciiTheme="minorHAnsi" w:hAnsiTheme="minorHAnsi"/>
        <w:sz w:val="20"/>
      </w:rPr>
      <w:fldChar w:fldCharType="begin"/>
    </w:r>
    <w:r w:rsidRPr="007B27F5">
      <w:rPr>
        <w:rFonts w:asciiTheme="minorHAnsi" w:hAnsiTheme="minorHAnsi"/>
        <w:sz w:val="20"/>
      </w:rPr>
      <w:instrText>PAGE   \* MERGEFORMAT</w:instrText>
    </w:r>
    <w:r w:rsidRPr="007B27F5">
      <w:rPr>
        <w:rFonts w:asciiTheme="minorHAnsi" w:hAnsiTheme="minorHAnsi"/>
        <w:sz w:val="20"/>
      </w:rPr>
      <w:fldChar w:fldCharType="separate"/>
    </w:r>
    <w:r w:rsidR="00D56A25" w:rsidRPr="00D56A25">
      <w:rPr>
        <w:rFonts w:asciiTheme="minorHAnsi" w:hAnsiTheme="minorHAnsi"/>
        <w:noProof/>
        <w:sz w:val="20"/>
        <w:lang w:val="de-DE"/>
      </w:rPr>
      <w:t>2</w:t>
    </w:r>
    <w:r w:rsidRPr="007B27F5">
      <w:rPr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8E11" w14:textId="77777777" w:rsidR="00912DE3" w:rsidRDefault="00912DE3" w:rsidP="00BD37F6">
      <w:r>
        <w:separator/>
      </w:r>
    </w:p>
  </w:footnote>
  <w:footnote w:type="continuationSeparator" w:id="0">
    <w:p w14:paraId="2F286600" w14:textId="77777777" w:rsidR="00912DE3" w:rsidRDefault="00912DE3" w:rsidP="00BD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FD12" w14:textId="77777777" w:rsidR="00BD37F6" w:rsidRPr="00BD37F6" w:rsidRDefault="00D1429E">
    <w:pPr>
      <w:pStyle w:val="Kopfzeile"/>
      <w:rPr>
        <w:lang w:val="de-CH"/>
      </w:rPr>
    </w:pPr>
    <w:r>
      <w:rPr>
        <w:rFonts w:asciiTheme="minorHAnsi" w:hAnsiTheme="minorHAnsi" w:cstheme="minorHAnsi"/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2D2EB089" wp14:editId="733741F2">
          <wp:simplePos x="0" y="0"/>
          <wp:positionH relativeFrom="margin">
            <wp:posOffset>4709160</wp:posOffset>
          </wp:positionH>
          <wp:positionV relativeFrom="margin">
            <wp:posOffset>-1060450</wp:posOffset>
          </wp:positionV>
          <wp:extent cx="975360" cy="111442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l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37F6">
      <w:rPr>
        <w:rFonts w:asciiTheme="minorHAnsi" w:hAnsiTheme="minorHAnsi" w:cstheme="minorHAnsi"/>
        <w:noProof/>
        <w:lang w:val="de-CH" w:eastAsia="de-CH"/>
      </w:rPr>
      <w:drawing>
        <wp:inline distT="0" distB="0" distL="0" distR="0" wp14:anchorId="29E9DA60" wp14:editId="0B6B594A">
          <wp:extent cx="1828800" cy="945930"/>
          <wp:effectExtent l="0" t="0" r="0" b="698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issvolley_coul_websit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217" cy="946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53D13"/>
    <w:multiLevelType w:val="hybridMultilevel"/>
    <w:tmpl w:val="75B4DEA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41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XySO7RxDnN1Cb5kYe28GMmZva6Q=" w:salt="JPMcgmHt0AtHNcsAc6XD8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69"/>
    <w:rsid w:val="0001209D"/>
    <w:rsid w:val="00023D22"/>
    <w:rsid w:val="000311BC"/>
    <w:rsid w:val="000415C4"/>
    <w:rsid w:val="0004217F"/>
    <w:rsid w:val="00093B2C"/>
    <w:rsid w:val="0010777F"/>
    <w:rsid w:val="00145219"/>
    <w:rsid w:val="00161230"/>
    <w:rsid w:val="001B114E"/>
    <w:rsid w:val="001B6B79"/>
    <w:rsid w:val="001D2DA5"/>
    <w:rsid w:val="001D3F75"/>
    <w:rsid w:val="001E6349"/>
    <w:rsid w:val="001F18FF"/>
    <w:rsid w:val="001F1BA2"/>
    <w:rsid w:val="001F6F19"/>
    <w:rsid w:val="0021343B"/>
    <w:rsid w:val="00223A9C"/>
    <w:rsid w:val="00247F51"/>
    <w:rsid w:val="00264ACA"/>
    <w:rsid w:val="00267E50"/>
    <w:rsid w:val="00272B6D"/>
    <w:rsid w:val="002A4F43"/>
    <w:rsid w:val="002B48D9"/>
    <w:rsid w:val="002F1521"/>
    <w:rsid w:val="002F458F"/>
    <w:rsid w:val="0031304C"/>
    <w:rsid w:val="00313466"/>
    <w:rsid w:val="003701A0"/>
    <w:rsid w:val="00385C6D"/>
    <w:rsid w:val="00393488"/>
    <w:rsid w:val="003B192C"/>
    <w:rsid w:val="003C27C5"/>
    <w:rsid w:val="003D0FB7"/>
    <w:rsid w:val="003E08EA"/>
    <w:rsid w:val="003F3D5A"/>
    <w:rsid w:val="003F5F95"/>
    <w:rsid w:val="00404B64"/>
    <w:rsid w:val="00411824"/>
    <w:rsid w:val="00461A5A"/>
    <w:rsid w:val="00483B2B"/>
    <w:rsid w:val="004A3977"/>
    <w:rsid w:val="004D3070"/>
    <w:rsid w:val="00556BD6"/>
    <w:rsid w:val="005B7B81"/>
    <w:rsid w:val="005E5DF2"/>
    <w:rsid w:val="005E6A6E"/>
    <w:rsid w:val="005E71C2"/>
    <w:rsid w:val="00600569"/>
    <w:rsid w:val="00600C4C"/>
    <w:rsid w:val="00625845"/>
    <w:rsid w:val="00630DC1"/>
    <w:rsid w:val="00640A41"/>
    <w:rsid w:val="006B68F6"/>
    <w:rsid w:val="006F328D"/>
    <w:rsid w:val="00701169"/>
    <w:rsid w:val="007058B2"/>
    <w:rsid w:val="00712707"/>
    <w:rsid w:val="00757104"/>
    <w:rsid w:val="00764D44"/>
    <w:rsid w:val="00777202"/>
    <w:rsid w:val="00793270"/>
    <w:rsid w:val="007B27F5"/>
    <w:rsid w:val="007B2F62"/>
    <w:rsid w:val="007B3D40"/>
    <w:rsid w:val="007C3600"/>
    <w:rsid w:val="007C6127"/>
    <w:rsid w:val="007F56DC"/>
    <w:rsid w:val="0080426E"/>
    <w:rsid w:val="00804960"/>
    <w:rsid w:val="0086423A"/>
    <w:rsid w:val="0087113C"/>
    <w:rsid w:val="008C0DB7"/>
    <w:rsid w:val="008D6AC3"/>
    <w:rsid w:val="008D6F58"/>
    <w:rsid w:val="008F6D30"/>
    <w:rsid w:val="00912DE3"/>
    <w:rsid w:val="00920DF0"/>
    <w:rsid w:val="0092595E"/>
    <w:rsid w:val="00944A3C"/>
    <w:rsid w:val="00992712"/>
    <w:rsid w:val="009C01AC"/>
    <w:rsid w:val="009D5D80"/>
    <w:rsid w:val="009E3618"/>
    <w:rsid w:val="009F5995"/>
    <w:rsid w:val="00A10C7A"/>
    <w:rsid w:val="00A2263A"/>
    <w:rsid w:val="00A249D5"/>
    <w:rsid w:val="00A37414"/>
    <w:rsid w:val="00A57CBA"/>
    <w:rsid w:val="00A73784"/>
    <w:rsid w:val="00A804BA"/>
    <w:rsid w:val="00A82ACF"/>
    <w:rsid w:val="00A8519B"/>
    <w:rsid w:val="00A94013"/>
    <w:rsid w:val="00A95D8D"/>
    <w:rsid w:val="00AB62A2"/>
    <w:rsid w:val="00AC4864"/>
    <w:rsid w:val="00AD1DF1"/>
    <w:rsid w:val="00AD43AD"/>
    <w:rsid w:val="00AF2BEC"/>
    <w:rsid w:val="00B135D0"/>
    <w:rsid w:val="00B21B82"/>
    <w:rsid w:val="00B81DA2"/>
    <w:rsid w:val="00B83372"/>
    <w:rsid w:val="00B8673B"/>
    <w:rsid w:val="00BD37F6"/>
    <w:rsid w:val="00C41C76"/>
    <w:rsid w:val="00C504F6"/>
    <w:rsid w:val="00C80E5C"/>
    <w:rsid w:val="00CB726A"/>
    <w:rsid w:val="00CC56AC"/>
    <w:rsid w:val="00CD3417"/>
    <w:rsid w:val="00CF2D69"/>
    <w:rsid w:val="00D1429E"/>
    <w:rsid w:val="00D24EAF"/>
    <w:rsid w:val="00D309D1"/>
    <w:rsid w:val="00D37A50"/>
    <w:rsid w:val="00D41E92"/>
    <w:rsid w:val="00D500E1"/>
    <w:rsid w:val="00D56A25"/>
    <w:rsid w:val="00D848E4"/>
    <w:rsid w:val="00DA77BE"/>
    <w:rsid w:val="00DB2C69"/>
    <w:rsid w:val="00DC0E7D"/>
    <w:rsid w:val="00DD0B87"/>
    <w:rsid w:val="00DD1E89"/>
    <w:rsid w:val="00DE5BA8"/>
    <w:rsid w:val="00DF441D"/>
    <w:rsid w:val="00DF5C4A"/>
    <w:rsid w:val="00E0182E"/>
    <w:rsid w:val="00E01A33"/>
    <w:rsid w:val="00E149CC"/>
    <w:rsid w:val="00E31E49"/>
    <w:rsid w:val="00E365C6"/>
    <w:rsid w:val="00E40951"/>
    <w:rsid w:val="00E936E2"/>
    <w:rsid w:val="00EA5DC6"/>
    <w:rsid w:val="00EB51C1"/>
    <w:rsid w:val="00F06EAD"/>
    <w:rsid w:val="00F3026C"/>
    <w:rsid w:val="00F43F03"/>
    <w:rsid w:val="00F5721A"/>
    <w:rsid w:val="00F6197C"/>
    <w:rsid w:val="00F654DC"/>
    <w:rsid w:val="00F66FBB"/>
    <w:rsid w:val="00F67A1C"/>
    <w:rsid w:val="00FA246C"/>
    <w:rsid w:val="00FB3201"/>
    <w:rsid w:val="00FD011F"/>
    <w:rsid w:val="00FD2517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8CA48D5"/>
  <w15:docId w15:val="{2F0B2391-0D15-4676-A4B2-C1431438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8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berschrift5">
    <w:name w:val="heading 5"/>
    <w:basedOn w:val="Standard"/>
    <w:next w:val="Standard"/>
    <w:link w:val="berschrift5Zchn"/>
    <w:qFormat/>
    <w:rsid w:val="00E0182E"/>
    <w:pPr>
      <w:keepNext/>
      <w:jc w:val="center"/>
      <w:outlineLvl w:val="4"/>
    </w:pPr>
    <w:rPr>
      <w:rFonts w:ascii="Comic Sans MS" w:hAnsi="Comic Sans MS"/>
      <w:b/>
      <w:szCs w:val="24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E0182E"/>
    <w:pPr>
      <w:keepNext/>
      <w:jc w:val="center"/>
      <w:outlineLvl w:val="5"/>
    </w:pPr>
    <w:rPr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8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182E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E0182E"/>
    <w:rPr>
      <w:rFonts w:ascii="Comic Sans MS" w:eastAsia="Times New Roman" w:hAnsi="Comic Sans MS" w:cs="Times New Roman"/>
      <w:b/>
      <w:sz w:val="24"/>
      <w:szCs w:val="24"/>
      <w:u w:val="single"/>
      <w:lang w:eastAsia="fr-FR"/>
    </w:rPr>
  </w:style>
  <w:style w:type="character" w:customStyle="1" w:styleId="berschrift6Zchn">
    <w:name w:val="Überschrift 6 Zchn"/>
    <w:basedOn w:val="Absatz-Standardschriftart"/>
    <w:link w:val="berschrift6"/>
    <w:rsid w:val="00E0182E"/>
    <w:rPr>
      <w:rFonts w:ascii="Times New Roman" w:eastAsia="Times New Roman" w:hAnsi="Times New Roman" w:cs="Times New Roman"/>
      <w:b/>
      <w:bCs/>
      <w:sz w:val="24"/>
      <w:lang w:eastAsia="fr-FR"/>
    </w:rPr>
  </w:style>
  <w:style w:type="character" w:styleId="Hyperlink">
    <w:name w:val="Hyperlink"/>
    <w:basedOn w:val="Absatz-Standardschriftart"/>
    <w:uiPriority w:val="99"/>
    <w:unhideWhenUsed/>
    <w:rsid w:val="00FA246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11824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D37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37F6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Fuzeile">
    <w:name w:val="footer"/>
    <w:basedOn w:val="Standard"/>
    <w:link w:val="FuzeileZchn"/>
    <w:uiPriority w:val="99"/>
    <w:unhideWhenUsed/>
    <w:rsid w:val="00BD37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37F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le6">
    <w:name w:val="title6"/>
    <w:basedOn w:val="Absatz-Standardschriftart"/>
    <w:rsid w:val="00A57CBA"/>
  </w:style>
  <w:style w:type="character" w:customStyle="1" w:styleId="xbe">
    <w:name w:val="_xbe"/>
    <w:basedOn w:val="Absatz-Standardschriftart"/>
    <w:rsid w:val="007F56DC"/>
  </w:style>
  <w:style w:type="character" w:styleId="Platzhaltertext">
    <w:name w:val="Placeholder Text"/>
    <w:basedOn w:val="Absatz-Standardschriftart"/>
    <w:uiPriority w:val="99"/>
    <w:semiHidden/>
    <w:rsid w:val="0060056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39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397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397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39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397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Hervorhebung">
    <w:name w:val="Emphasis"/>
    <w:basedOn w:val="Absatz-Standardschriftart"/>
    <w:uiPriority w:val="20"/>
    <w:qFormat/>
    <w:rsid w:val="004A3977"/>
    <w:rPr>
      <w:i/>
      <w:iCs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DC0E7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2134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y2iqfc">
    <w:name w:val="y2iqfc"/>
    <w:basedOn w:val="Absatz-Standardschriftart"/>
    <w:rsid w:val="00E1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enne.kormann@vbc-boesingen.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bienne.kormann@vbc-boesingen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bienne.kormann@vbc-boesinge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olleyball.ch/uploads/media/kids-volley_d_v3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IDS%20Volley\Turniere\SVRF_Spieltag%20Kids%20Volley_inscription_MOD&#200;LE_TEM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869D1-3288-4487-BF8D-35E87282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SVRF_Spieltag Kids Volley_inscription_MODÈLE_TEMP</Template>
  <TotalTime>0</TotalTime>
  <Pages>2</Pages>
  <Words>396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Esposito Ilaria</dc:creator>
  <cp:lastModifiedBy>Fabienne Kormann</cp:lastModifiedBy>
  <cp:revision>2</cp:revision>
  <cp:lastPrinted>2022-09-24T08:54:00Z</cp:lastPrinted>
  <dcterms:created xsi:type="dcterms:W3CDTF">2023-01-22T17:54:00Z</dcterms:created>
  <dcterms:modified xsi:type="dcterms:W3CDTF">2023-01-22T17:54:00Z</dcterms:modified>
</cp:coreProperties>
</file>